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S5-251415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Removal of Editor's Note on encoding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Monstra-OAM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0091A" w:rsidR="001E41F3" w:rsidRDefault="008A6F38">
            <w:pPr>
              <w:pStyle w:val="CRCoverPage"/>
              <w:spacing w:after="0"/>
              <w:ind w:left="100"/>
              <w:rPr>
                <w:noProof/>
              </w:rPr>
            </w:pPr>
            <w:r>
              <w:rPr>
                <w:noProof/>
              </w:rPr>
              <w:t>The editor’s note: “</w:t>
            </w:r>
            <w:r w:rsidRPr="004D01F5">
              <w:t>The set of type definitions to be used for type - length – encoding of captured signalling messages used in telecommunication systems is to be determined</w:t>
            </w:r>
            <w:r>
              <w:rPr>
                <w:noProof/>
              </w:rPr>
              <w:t xml:space="preserve">” was captured to to determine the reporting format according to this encoding type, however there is no definition or detailed format proposed making the clause incomplete.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A773C" w:rsidR="001E41F3" w:rsidRDefault="008A6F38">
            <w:pPr>
              <w:pStyle w:val="CRCoverPage"/>
              <w:spacing w:after="0"/>
              <w:ind w:left="100"/>
              <w:rPr>
                <w:noProof/>
              </w:rPr>
            </w:pPr>
            <w:r>
              <w:rPr>
                <w:noProof/>
              </w:rPr>
              <w:t>Remove the Editor’s Note and add a Note to indicate the definitions are not part of this release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C75A" w:rsidR="001E41F3" w:rsidRDefault="008A6F38">
            <w:pPr>
              <w:pStyle w:val="CRCoverPage"/>
              <w:spacing w:after="0"/>
              <w:ind w:left="100"/>
              <w:rPr>
                <w:noProof/>
              </w:rPr>
            </w:pPr>
            <w:r>
              <w:rPr>
                <w:noProof/>
              </w:rPr>
              <w:t>Unclear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18529" w:rsidR="001E41F3" w:rsidRDefault="008A6F38">
            <w:pPr>
              <w:pStyle w:val="CRCoverPage"/>
              <w:spacing w:after="0"/>
              <w:ind w:left="100"/>
              <w:rPr>
                <w:noProof/>
              </w:rPr>
            </w:pPr>
            <w:r>
              <w:rPr>
                <w:noProof/>
              </w:rPr>
              <w:t>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5180302E" w14:textId="1AB96E9E" w:rsidR="008A6F38" w:rsidRDefault="008A6F38" w:rsidP="008A6F38">
      <w:pPr>
        <w:rPr>
          <w:b/>
          <w:bCs/>
          <w:sz w:val="28"/>
          <w:szCs w:val="28"/>
          <w:lang w:eastAsia="zh-CN"/>
        </w:rPr>
      </w:pPr>
      <w:bookmarkStart w:id="1" w:name="_Toc183784877"/>
      <w:bookmarkStart w:id="2" w:name="_Toc193453836"/>
      <w:r>
        <w:rPr>
          <w:b/>
          <w:bCs/>
          <w:sz w:val="28"/>
          <w:szCs w:val="28"/>
          <w:lang w:eastAsia="zh-CN"/>
        </w:rPr>
        <w:lastRenderedPageBreak/>
        <w:t xml:space="preserve">********************First </w:t>
      </w:r>
      <w:r w:rsidRPr="00EB73C7">
        <w:rPr>
          <w:b/>
          <w:bCs/>
          <w:sz w:val="28"/>
          <w:szCs w:val="28"/>
          <w:lang w:eastAsia="zh-CN"/>
        </w:rPr>
        <w:t>Modified Section</w:t>
      </w:r>
      <w:r>
        <w:rPr>
          <w:b/>
          <w:bCs/>
          <w:sz w:val="28"/>
          <w:szCs w:val="28"/>
          <w:lang w:eastAsia="zh-CN"/>
        </w:rPr>
        <w:t>***************************</w:t>
      </w:r>
    </w:p>
    <w:p w14:paraId="5C0B4D7A" w14:textId="77777777" w:rsidR="008A6F38" w:rsidRDefault="008A6F38" w:rsidP="008A6F38">
      <w:pPr>
        <w:rPr>
          <w:ins w:id="3" w:author="Susana - SA5 Goteborg" w:date="2025-03-27T22:02:00Z" w16du:dateUtc="2025-03-27T21:02:00Z"/>
        </w:rPr>
      </w:pPr>
    </w:p>
    <w:p w14:paraId="563DE564" w14:textId="2A9FDA23" w:rsidR="008A6F38" w:rsidRPr="004D01F5" w:rsidRDefault="008A6F38" w:rsidP="008A6F38">
      <w:pPr>
        <w:pStyle w:val="Heading4"/>
      </w:pPr>
      <w:r w:rsidRPr="004D01F5">
        <w:t>7.1.2.2</w:t>
      </w:r>
      <w:r w:rsidRPr="004D01F5">
        <w:tab/>
        <w:t>Generic Type – Length- Value encoding</w:t>
      </w:r>
      <w:bookmarkEnd w:id="1"/>
      <w:bookmarkEnd w:id="2"/>
    </w:p>
    <w:p w14:paraId="1F95FF01" w14:textId="77777777" w:rsidR="008A6F38" w:rsidRPr="004D01F5" w:rsidRDefault="008A6F38" w:rsidP="008A6F38">
      <w:r w:rsidRPr="004D01F5">
        <w:t>Depending on operator policy the STM payload shall be transferred over UDP or TCP.</w:t>
      </w:r>
    </w:p>
    <w:p w14:paraId="58647C63" w14:textId="77777777" w:rsidR="008A6F38" w:rsidRPr="004D01F5" w:rsidRDefault="008A6F38" w:rsidP="008A6F38">
      <w:r w:rsidRPr="004D01F5">
        <w:t xml:space="preserve">The STM payload is formatted as generic Type - Length - Value (TLV) encoding. </w:t>
      </w:r>
    </w:p>
    <w:p w14:paraId="2204D68E" w14:textId="77777777" w:rsidR="008A6F38" w:rsidRPr="004D01F5" w:rsidRDefault="008A6F38" w:rsidP="008A6F38">
      <w:r w:rsidRPr="004D01F5">
        <w:t>Each message starts with four bytes protocol ID, followed by two bytes to indicate the number of bytes of the whole message (including protocol ID and length). The rest of the message consists of a non-empty list of data chunks.</w:t>
      </w:r>
    </w:p>
    <w:p w14:paraId="2EA7D157" w14:textId="77777777" w:rsidR="008A6F38" w:rsidRPr="004D01F5" w:rsidRDefault="008A6F38" w:rsidP="008A6F38">
      <w:r w:rsidRPr="004D01F5">
        <w:t>Each data chunk is composed by a chunk type, the total lengths of the chunk, and the payload of the chunk.</w:t>
      </w:r>
    </w:p>
    <w:p w14:paraId="7716C294" w14:textId="77777777" w:rsidR="008A6F38" w:rsidRDefault="008A6F38" w:rsidP="008A6F38">
      <w:pPr>
        <w:rPr>
          <w:ins w:id="4" w:author="Susana - SA5 Goteborg" w:date="2025-03-27T22:02:00Z" w16du:dateUtc="2025-03-27T21:02:00Z"/>
        </w:rPr>
      </w:pPr>
      <w:r w:rsidRPr="004D01F5">
        <w:t>Each chunk type reflects an information element that is used by the various signalling protocols on the different protocol layers.</w:t>
      </w:r>
    </w:p>
    <w:p w14:paraId="261DAF93" w14:textId="517B951A" w:rsidR="008A6F38" w:rsidRDefault="008A6F38" w:rsidP="008A6F38">
      <w:pPr>
        <w:pStyle w:val="NO"/>
        <w:rPr>
          <w:lang w:eastAsia="zh-CN"/>
        </w:rPr>
      </w:pPr>
      <w:ins w:id="5" w:author="Susana - SA5 Goteborg" w:date="2025-03-27T22:02:00Z" w16du:dateUtc="2025-03-27T21:02:00Z">
        <w:r>
          <w:rPr>
            <w:lang w:eastAsia="zh-CN"/>
          </w:rPr>
          <w:t>NOTE: In this release of the specification there is no defined format for Type-Length-Value encoding and it is considered informative.</w:t>
        </w:r>
      </w:ins>
    </w:p>
    <w:p w14:paraId="3CCDDAAF" w14:textId="22281122" w:rsidR="008A6F38" w:rsidDel="008A6F38" w:rsidRDefault="008A6F38" w:rsidP="008A6F38">
      <w:pPr>
        <w:pStyle w:val="EditorsNote"/>
        <w:rPr>
          <w:del w:id="6" w:author="Susana - SA5 Goteborg" w:date="2025-03-27T22:02:00Z" w16du:dateUtc="2025-03-27T21:02:00Z"/>
        </w:rPr>
      </w:pPr>
      <w:del w:id="7" w:author="Susana - SA5 Goteborg" w:date="2025-03-27T22:02:00Z" w16du:dateUtc="2025-03-27T21:02:00Z">
        <w:r w:rsidRPr="004D01F5" w:rsidDel="008A6F38">
          <w:delText>Editor's note: The set of type definitions to be used for type - length – encoding of captured signalling messages used in telecommunication systems is to be determined.</w:delText>
        </w:r>
      </w:del>
    </w:p>
    <w:p w14:paraId="49616AD7" w14:textId="719F876A" w:rsidR="008A6F38" w:rsidDel="008A6F38" w:rsidRDefault="008A6F38" w:rsidP="008A6F38">
      <w:pPr>
        <w:rPr>
          <w:del w:id="8" w:author="Susana - SA5 Goteborg" w:date="2025-03-27T22:04:00Z" w16du:dateUtc="2025-03-27T21:04:00Z"/>
          <w:b/>
          <w:bCs/>
          <w:sz w:val="28"/>
          <w:szCs w:val="28"/>
          <w:lang w:eastAsia="zh-CN"/>
        </w:rPr>
      </w:pPr>
      <w:r>
        <w:rPr>
          <w:b/>
          <w:bCs/>
          <w:sz w:val="28"/>
          <w:szCs w:val="28"/>
          <w:lang w:eastAsia="zh-CN"/>
        </w:rPr>
        <w:t xml:space="preserve">********************End of </w:t>
      </w:r>
      <w:r w:rsidRPr="00EB73C7">
        <w:rPr>
          <w:b/>
          <w:bCs/>
          <w:sz w:val="28"/>
          <w:szCs w:val="28"/>
          <w:lang w:eastAsia="zh-CN"/>
        </w:rPr>
        <w:t>Modified Section</w:t>
      </w:r>
      <w:r>
        <w:rPr>
          <w:b/>
          <w:bCs/>
          <w:sz w:val="28"/>
          <w:szCs w:val="28"/>
          <w:lang w:eastAsia="zh-CN"/>
        </w:rPr>
        <w:t>***************************</w:t>
      </w:r>
    </w:p>
    <w:p w14:paraId="738031CA" w14:textId="77777777" w:rsidR="008A6F38" w:rsidRPr="004D01F5" w:rsidRDefault="008A6F38" w:rsidP="008A6F38"/>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F6A3B" w14:textId="77777777" w:rsidR="00285144" w:rsidRDefault="00285144">
      <w:r>
        <w:separator/>
      </w:r>
    </w:p>
  </w:endnote>
  <w:endnote w:type="continuationSeparator" w:id="0">
    <w:p w14:paraId="5D9D2D70" w14:textId="77777777" w:rsidR="00285144" w:rsidRDefault="0028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E19F" w14:textId="1999F19C" w:rsidR="00EA3009" w:rsidRDefault="00EA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60C59" w14:textId="3533A6FC" w:rsidR="00EA3009" w:rsidRDefault="00EA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CBEC7" w14:textId="3234F8A5" w:rsidR="00EA3009" w:rsidRDefault="00EA30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2881" w14:textId="576AAB28" w:rsidR="00EA3009" w:rsidRDefault="00EA300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57EA" w14:textId="4D51D524" w:rsidR="00EA3009" w:rsidRDefault="00EA300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ED17F" w14:textId="1211BB79" w:rsidR="00EA3009" w:rsidRDefault="00EA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925A5" w14:textId="77777777" w:rsidR="00285144" w:rsidRDefault="00285144">
      <w:r>
        <w:separator/>
      </w:r>
    </w:p>
  </w:footnote>
  <w:footnote w:type="continuationSeparator" w:id="0">
    <w:p w14:paraId="040745A1" w14:textId="77777777" w:rsidR="00285144" w:rsidRDefault="0028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 SA5 Goteborg">
    <w15:presenceInfo w15:providerId="None" w15:userId="Susana - SA5 Gote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144"/>
    <w:rsid w:val="002860C4"/>
    <w:rsid w:val="002B5741"/>
    <w:rsid w:val="002E472E"/>
    <w:rsid w:val="00305409"/>
    <w:rsid w:val="003253EE"/>
    <w:rsid w:val="003609EF"/>
    <w:rsid w:val="0036231A"/>
    <w:rsid w:val="00374DD4"/>
    <w:rsid w:val="003E1A36"/>
    <w:rsid w:val="003F4F7D"/>
    <w:rsid w:val="00410371"/>
    <w:rsid w:val="004242F1"/>
    <w:rsid w:val="004B75B7"/>
    <w:rsid w:val="005141D9"/>
    <w:rsid w:val="0051580D"/>
    <w:rsid w:val="0054583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F3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E3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7DC6"/>
    <w:rsid w:val="00EA300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A6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 SA5 Goteborg</cp:lastModifiedBy>
  <cp:revision>3</cp:revision>
  <cp:lastPrinted>1899-12-31T23:00:00Z</cp:lastPrinted>
  <dcterms:created xsi:type="dcterms:W3CDTF">2025-03-27T21:05:00Z</dcterms:created>
  <dcterms:modified xsi:type="dcterms:W3CDTF">2025-03-27T21:06:00Z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S5-251415</vt:lpwstr>
  </property>
  <property fmtid="{D5CDD505-2E9C-101B-9397-08002B2CF9AE}" pid="10" name="Spec#">
    <vt:lpwstr>28.560</vt:lpwstr>
  </property>
  <property fmtid="{D5CDD505-2E9C-101B-9397-08002B2CF9AE}" pid="11" name="Cr#">
    <vt:lpwstr>0007</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Removal of Editor's Note on encoding</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Monstra-OAM</vt:lpwstr>
  </property>
  <property fmtid="{D5CDD505-2E9C-101B-9397-08002B2CF9AE}" pid="18" name="Cat">
    <vt:lpwstr>C</vt:lpwstr>
  </property>
  <property fmtid="{D5CDD505-2E9C-101B-9397-08002B2CF9AE}" pid="19" name="ResDate">
    <vt:lpwstr>2025-03-27</vt:lpwstr>
  </property>
  <property fmtid="{D5CDD505-2E9C-101B-9397-08002B2CF9AE}" pid="20" name="Release">
    <vt:lpwstr>Rel-19</vt:lpwstr>
  </property>
  <property fmtid="{D5CDD505-2E9C-101B-9397-08002B2CF9AE}" pid="21" name="MSIP_Label_17da11e7-ad83-4459-98c6-12a88e2eac78_Enabled">
    <vt:lpwstr>true</vt:lpwstr>
  </property>
  <property fmtid="{D5CDD505-2E9C-101B-9397-08002B2CF9AE}" pid="22" name="MSIP_Label_17da11e7-ad83-4459-98c6-12a88e2eac78_SetDate">
    <vt:lpwstr>2025-03-27T21:06:06Z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3e0d9c18-89b7-40d0-a8c5-e8111b1d6782</vt:lpwstr>
  </property>
  <property fmtid="{D5CDD505-2E9C-101B-9397-08002B2CF9AE}" pid="27" name="MSIP_Label_17da11e7-ad83-4459-98c6-12a88e2eac78_ContentBits">
    <vt:lpwstr>0</vt:lpwstr>
  </property>
</Properties>
</file>